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4C" w:rsidRPr="00D0364C" w:rsidRDefault="00D0364C" w:rsidP="00D03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D0364C">
        <w:rPr>
          <w:rFonts w:ascii="Times New Roman" w:hAnsi="Times New Roman" w:cs="Times New Roman"/>
          <w:b/>
          <w:sz w:val="28"/>
          <w:szCs w:val="28"/>
          <w:lang w:val="kk-KZ"/>
        </w:rPr>
        <w:t>Действие населения при оползнях</w:t>
      </w:r>
    </w:p>
    <w:p w:rsidR="00D0364C" w:rsidRPr="00D0364C" w:rsidRDefault="00D0364C" w:rsidP="00D036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36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Оползень</w:t>
      </w:r>
      <w:r w:rsidRPr="00D0364C">
        <w:rPr>
          <w:rFonts w:ascii="Times New Roman" w:hAnsi="Times New Roman" w:cs="Times New Roman"/>
          <w:sz w:val="28"/>
          <w:szCs w:val="28"/>
          <w:lang w:val="kk-KZ"/>
        </w:rPr>
        <w:t xml:space="preserve"> – скользящее смещение (сползание) масс грунтов и горных пород  вниз по сколам гор и оврагов , крутых берегов морей,озер ирек под влиянием силы тяжести. Причинами оползня чаще всего является подмыв склона , его переувлажнение обильными осадками , землятресения или деятельность человека (взрывные работы и др.)</w:t>
      </w:r>
    </w:p>
    <w:p w:rsidR="00D0364C" w:rsidRPr="00D0364C" w:rsidRDefault="00D0364C" w:rsidP="00D036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364C">
        <w:rPr>
          <w:rFonts w:ascii="Times New Roman" w:hAnsi="Times New Roman" w:cs="Times New Roman"/>
          <w:sz w:val="28"/>
          <w:szCs w:val="28"/>
          <w:lang w:val="kk-KZ"/>
        </w:rPr>
        <w:t xml:space="preserve">      Объем грунта при оползне может достигать десятков и сотен тысяч кубических метров,а в отдельных случаях и более. Скорость смещения оползня колеблется от нескольких метров в год,до нескольких метров в секунду. Наибольшая скорость смещения оползня отмечается при землятресений. Сползание масс грунта может вызвать разрушение и завалы жилых и производственных зданий, инженерных и дорожных сооружений,магистральных трубопроводов и линий электропередач,а также поражение и гибель людей.</w:t>
      </w:r>
    </w:p>
    <w:p w:rsidR="00D0364C" w:rsidRPr="00D0364C" w:rsidRDefault="00D0364C" w:rsidP="00D03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364C">
        <w:rPr>
          <w:rFonts w:ascii="Times New Roman" w:hAnsi="Times New Roman" w:cs="Times New Roman"/>
          <w:b/>
          <w:sz w:val="28"/>
          <w:szCs w:val="28"/>
          <w:lang w:val="kk-KZ"/>
        </w:rPr>
        <w:t>Как подготовиться к оползню:</w:t>
      </w:r>
    </w:p>
    <w:p w:rsidR="00D0364C" w:rsidRPr="00D0364C" w:rsidRDefault="00D0364C" w:rsidP="00D036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364C">
        <w:rPr>
          <w:rFonts w:ascii="Times New Roman" w:hAnsi="Times New Roman" w:cs="Times New Roman"/>
          <w:sz w:val="28"/>
          <w:szCs w:val="28"/>
          <w:lang w:val="kk-KZ"/>
        </w:rPr>
        <w:t xml:space="preserve">     Изучите информацию о возможных местах и примерных границах оползней,запомните сигналы оповещения об угрозе возникновения оползня,а также порядок действий при подаче этого сигнала. Признаками надвигающегося оползня являются заклинивание дверей и окон зданий,просачивание воды на оползнеопасных склонах. При появлений признаков приближающегося оползня сообщите об этом в ближайший пост оползневой станций,ждите оттуда информаций,а сами  действуйте от обстановки.</w:t>
      </w:r>
    </w:p>
    <w:p w:rsidR="00D0364C" w:rsidRPr="00D0364C" w:rsidRDefault="00D0364C" w:rsidP="00D03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364C">
        <w:rPr>
          <w:rFonts w:ascii="Times New Roman" w:hAnsi="Times New Roman" w:cs="Times New Roman"/>
          <w:b/>
          <w:sz w:val="28"/>
          <w:szCs w:val="28"/>
          <w:lang w:val="kk-KZ"/>
        </w:rPr>
        <w:t>Как действовать при оползне:</w:t>
      </w:r>
    </w:p>
    <w:p w:rsidR="00D0364C" w:rsidRPr="00D0364C" w:rsidRDefault="00D0364C" w:rsidP="00D036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364C">
        <w:rPr>
          <w:rFonts w:ascii="Times New Roman" w:hAnsi="Times New Roman" w:cs="Times New Roman"/>
          <w:sz w:val="28"/>
          <w:szCs w:val="28"/>
          <w:lang w:val="kk-KZ"/>
        </w:rPr>
        <w:t xml:space="preserve">При получений сигналов об угрозе возникновения оползня отключите электроприборы,газовые приборы и водопроводную сеть,приготовтесь к немедленной эвакуаций по заранее разработанным планам. В зависимости от выявленной оползневой станцией скорости смещения оползня действуйте,сообразуясь с угрозой. При слабой скорости смещения (метры в месяц) поступайте в зависимости от своих возможностей (переносите строения на заранее намеченное место , вывозите мебель,вещи и т.д.). При слабой скорости смещения оползня более 0,5-1,0м в сутки эвакуируйтесь в соответствий с заранее отрааботанным планом. При эвакуаций берите с собой документы,ценности,а в зависимости от обстановки и указаний администраций теплые вещи и продукты. Срочно эвакуируйтесь в безопасное место и,при необходимости,помогите спасателям в откапываний,извлечении из-под обвала пострадавшихи оказании им помощи. </w:t>
      </w:r>
    </w:p>
    <w:p w:rsidR="00D0364C" w:rsidRPr="00D0364C" w:rsidRDefault="00D0364C" w:rsidP="00D03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364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Действия после смещения оползня:</w:t>
      </w:r>
    </w:p>
    <w:p w:rsidR="00D0364C" w:rsidRPr="00D0364C" w:rsidRDefault="00D0364C" w:rsidP="00D036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364C">
        <w:rPr>
          <w:rFonts w:ascii="Times New Roman" w:hAnsi="Times New Roman" w:cs="Times New Roman"/>
          <w:sz w:val="28"/>
          <w:szCs w:val="28"/>
          <w:lang w:val="kk-KZ"/>
        </w:rPr>
        <w:t>После смещения оползня в уцелевших строениях проверяются состояние стен,перекрытий,выявляются повреждения линий электро-,газо-,водоснабжения. Если вы не пострадали,то вместе со спасателями извлекайте из завала постравдавших и оказывайте им помощь.</w:t>
      </w:r>
    </w:p>
    <w:p w:rsidR="00D0364C" w:rsidRPr="00D0364C" w:rsidRDefault="00D0364C" w:rsidP="00D036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68F7" w:rsidRPr="001368F7" w:rsidRDefault="001368F7" w:rsidP="001368F7">
      <w:pPr>
        <w:tabs>
          <w:tab w:val="left" w:pos="4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368F7">
        <w:rPr>
          <w:rFonts w:ascii="Times New Roman" w:hAnsi="Times New Roman" w:cs="Times New Roman"/>
          <w:sz w:val="28"/>
          <w:szCs w:val="28"/>
          <w:lang w:val="kk-KZ"/>
        </w:rPr>
        <w:t>Те</w:t>
      </w:r>
      <w:proofErr w:type="spellStart"/>
      <w:r w:rsidRPr="001368F7">
        <w:rPr>
          <w:rFonts w:ascii="Times New Roman" w:hAnsi="Times New Roman" w:cs="Times New Roman"/>
          <w:sz w:val="28"/>
          <w:szCs w:val="28"/>
        </w:rPr>
        <w:t>лефоны</w:t>
      </w:r>
      <w:proofErr w:type="spellEnd"/>
      <w:r w:rsidRPr="001368F7">
        <w:rPr>
          <w:rFonts w:ascii="Times New Roman" w:hAnsi="Times New Roman" w:cs="Times New Roman"/>
          <w:sz w:val="28"/>
          <w:szCs w:val="28"/>
        </w:rPr>
        <w:t xml:space="preserve"> экстренных служб</w:t>
      </w:r>
    </w:p>
    <w:p w:rsidR="001368F7" w:rsidRPr="001368F7" w:rsidRDefault="001368F7" w:rsidP="001368F7">
      <w:pPr>
        <w:tabs>
          <w:tab w:val="left" w:pos="4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368F7">
        <w:rPr>
          <w:rFonts w:ascii="Times New Roman" w:hAnsi="Times New Roman" w:cs="Times New Roman"/>
          <w:sz w:val="28"/>
          <w:szCs w:val="28"/>
        </w:rPr>
        <w:t>Республики Казахстан</w:t>
      </w:r>
      <w:proofErr w:type="gramStart"/>
      <w:r w:rsidRPr="001368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368F7" w:rsidRPr="001368F7" w:rsidRDefault="001368F7" w:rsidP="001368F7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F7">
        <w:rPr>
          <w:rFonts w:ascii="Times New Roman" w:hAnsi="Times New Roman" w:cs="Times New Roman"/>
          <w:sz w:val="28"/>
          <w:szCs w:val="28"/>
        </w:rPr>
        <w:t xml:space="preserve">ДЧС – </w:t>
      </w:r>
      <w:r w:rsidRPr="001368F7">
        <w:rPr>
          <w:rFonts w:ascii="Times New Roman" w:hAnsi="Times New Roman" w:cs="Times New Roman"/>
          <w:b/>
          <w:sz w:val="28"/>
          <w:szCs w:val="28"/>
        </w:rPr>
        <w:t>101,112</w:t>
      </w:r>
    </w:p>
    <w:p w:rsidR="001368F7" w:rsidRPr="001368F7" w:rsidRDefault="001368F7" w:rsidP="001368F7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F7">
        <w:rPr>
          <w:rFonts w:ascii="Times New Roman" w:hAnsi="Times New Roman" w:cs="Times New Roman"/>
          <w:sz w:val="28"/>
          <w:szCs w:val="28"/>
        </w:rPr>
        <w:t xml:space="preserve">Полиция – </w:t>
      </w:r>
      <w:r w:rsidRPr="001368F7">
        <w:rPr>
          <w:rFonts w:ascii="Times New Roman" w:hAnsi="Times New Roman" w:cs="Times New Roman"/>
          <w:b/>
          <w:sz w:val="28"/>
          <w:szCs w:val="28"/>
        </w:rPr>
        <w:t>102</w:t>
      </w:r>
    </w:p>
    <w:p w:rsidR="001368F7" w:rsidRPr="001368F7" w:rsidRDefault="001368F7" w:rsidP="001368F7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F7">
        <w:rPr>
          <w:rFonts w:ascii="Times New Roman" w:hAnsi="Times New Roman" w:cs="Times New Roman"/>
          <w:sz w:val="28"/>
          <w:szCs w:val="28"/>
        </w:rPr>
        <w:t xml:space="preserve">Скорая медицинская помощь – </w:t>
      </w:r>
      <w:r w:rsidRPr="001368F7">
        <w:rPr>
          <w:rFonts w:ascii="Times New Roman" w:hAnsi="Times New Roman" w:cs="Times New Roman"/>
          <w:b/>
          <w:sz w:val="28"/>
          <w:szCs w:val="28"/>
        </w:rPr>
        <w:t>103</w:t>
      </w:r>
    </w:p>
    <w:p w:rsidR="001368F7" w:rsidRPr="001368F7" w:rsidRDefault="001368F7" w:rsidP="001368F7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F7">
        <w:rPr>
          <w:rFonts w:ascii="Times New Roman" w:hAnsi="Times New Roman" w:cs="Times New Roman"/>
          <w:sz w:val="28"/>
          <w:szCs w:val="28"/>
        </w:rPr>
        <w:t xml:space="preserve">Аварийная служба газа – </w:t>
      </w:r>
      <w:r w:rsidRPr="001368F7">
        <w:rPr>
          <w:rFonts w:ascii="Times New Roman" w:hAnsi="Times New Roman" w:cs="Times New Roman"/>
          <w:b/>
          <w:sz w:val="28"/>
          <w:szCs w:val="28"/>
        </w:rPr>
        <w:t>104</w:t>
      </w:r>
    </w:p>
    <w:p w:rsidR="001368F7" w:rsidRPr="001368F7" w:rsidRDefault="001368F7" w:rsidP="001368F7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F7">
        <w:rPr>
          <w:rFonts w:ascii="Times New Roman" w:hAnsi="Times New Roman" w:cs="Times New Roman"/>
          <w:sz w:val="28"/>
          <w:szCs w:val="28"/>
        </w:rPr>
        <w:t xml:space="preserve">Служба спасения – </w:t>
      </w:r>
      <w:r w:rsidRPr="001368F7">
        <w:rPr>
          <w:rFonts w:ascii="Times New Roman" w:hAnsi="Times New Roman" w:cs="Times New Roman"/>
          <w:b/>
          <w:sz w:val="28"/>
          <w:szCs w:val="28"/>
        </w:rPr>
        <w:t>109</w:t>
      </w:r>
    </w:p>
    <w:p w:rsidR="00870A8B" w:rsidRPr="001368F7" w:rsidRDefault="00870A8B">
      <w:pPr>
        <w:rPr>
          <w:sz w:val="28"/>
          <w:szCs w:val="28"/>
        </w:rPr>
      </w:pPr>
    </w:p>
    <w:sectPr w:rsidR="00870A8B" w:rsidRPr="001368F7" w:rsidSect="00D036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00"/>
    <w:rsid w:val="001368F7"/>
    <w:rsid w:val="00283BC5"/>
    <w:rsid w:val="00870A8B"/>
    <w:rsid w:val="009F5500"/>
    <w:rsid w:val="00D0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Gulim</cp:lastModifiedBy>
  <cp:revision>2</cp:revision>
  <dcterms:created xsi:type="dcterms:W3CDTF">2021-04-07T08:28:00Z</dcterms:created>
  <dcterms:modified xsi:type="dcterms:W3CDTF">2021-04-07T08:28:00Z</dcterms:modified>
</cp:coreProperties>
</file>